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9618D" w14:textId="77777777" w:rsidR="00252E44" w:rsidRPr="00167F55" w:rsidRDefault="007D6648" w:rsidP="003E7ED3">
      <w:pPr>
        <w:ind w:left="170" w:firstLine="0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167F55">
        <w:rPr>
          <w:rFonts w:ascii="Arial" w:hAnsi="Arial" w:cs="Arial"/>
          <w:b/>
          <w:sz w:val="28"/>
          <w:szCs w:val="28"/>
        </w:rPr>
        <w:t>Chair</w:t>
      </w:r>
      <w:r w:rsidR="00D11C70" w:rsidRPr="00167F55">
        <w:rPr>
          <w:rFonts w:ascii="Arial" w:hAnsi="Arial" w:cs="Arial"/>
          <w:b/>
          <w:sz w:val="28"/>
          <w:szCs w:val="28"/>
        </w:rPr>
        <w:t>man</w:t>
      </w:r>
      <w:r w:rsidRPr="00167F55">
        <w:rPr>
          <w:rFonts w:ascii="Arial" w:hAnsi="Arial" w:cs="Arial"/>
          <w:b/>
          <w:sz w:val="28"/>
          <w:szCs w:val="28"/>
        </w:rPr>
        <w:t>’s Update</w:t>
      </w:r>
    </w:p>
    <w:p w14:paraId="46A9618E" w14:textId="77777777" w:rsidR="0075461A" w:rsidRPr="0075461A" w:rsidRDefault="0075461A" w:rsidP="003E7ED3">
      <w:pPr>
        <w:ind w:left="170" w:firstLine="0"/>
        <w:contextualSpacing/>
        <w:jc w:val="left"/>
        <w:rPr>
          <w:rFonts w:ascii="Arial" w:hAnsi="Arial" w:cs="Arial"/>
          <w:b/>
          <w:u w:val="single"/>
        </w:rPr>
      </w:pPr>
    </w:p>
    <w:p w14:paraId="46A9618F" w14:textId="77777777" w:rsidR="00094CE1" w:rsidRPr="005570BB" w:rsidRDefault="007022C5" w:rsidP="003E7ED3">
      <w:pPr>
        <w:ind w:left="170" w:firstLine="0"/>
        <w:contextualSpacing/>
        <w:jc w:val="left"/>
        <w:rPr>
          <w:rFonts w:ascii="Arial" w:hAnsi="Arial" w:cs="Arial"/>
        </w:rPr>
      </w:pPr>
      <w:r w:rsidRPr="005570BB">
        <w:rPr>
          <w:rFonts w:ascii="Arial" w:hAnsi="Arial" w:cs="Arial"/>
        </w:rPr>
        <w:t xml:space="preserve">This report covers </w:t>
      </w:r>
      <w:r w:rsidR="00DF55EB" w:rsidRPr="005570BB">
        <w:rPr>
          <w:rFonts w:ascii="Arial" w:hAnsi="Arial" w:cs="Arial"/>
        </w:rPr>
        <w:t xml:space="preserve">the Chairman’s </w:t>
      </w:r>
      <w:r w:rsidR="007D6648" w:rsidRPr="005570BB">
        <w:rPr>
          <w:rFonts w:ascii="Arial" w:hAnsi="Arial" w:cs="Arial"/>
        </w:rPr>
        <w:t>activities in the period since the last</w:t>
      </w:r>
      <w:r w:rsidR="005E2B37" w:rsidRPr="005570BB">
        <w:rPr>
          <w:rFonts w:ascii="Arial" w:hAnsi="Arial" w:cs="Arial"/>
        </w:rPr>
        <w:t xml:space="preserve"> </w:t>
      </w:r>
      <w:r w:rsidR="0067423D" w:rsidRPr="005570BB">
        <w:rPr>
          <w:rFonts w:ascii="Arial" w:hAnsi="Arial" w:cs="Arial"/>
        </w:rPr>
        <w:t>Councillors’ Forum</w:t>
      </w:r>
      <w:r w:rsidR="0075461A" w:rsidRPr="005570BB">
        <w:rPr>
          <w:rFonts w:ascii="Arial" w:hAnsi="Arial" w:cs="Arial"/>
        </w:rPr>
        <w:t>:</w:t>
      </w:r>
      <w:r w:rsidR="0067423D" w:rsidRPr="005570BB">
        <w:rPr>
          <w:rFonts w:ascii="Arial" w:hAnsi="Arial" w:cs="Arial"/>
        </w:rPr>
        <w:t xml:space="preserve"> </w:t>
      </w:r>
      <w:r w:rsidR="00190498">
        <w:rPr>
          <w:rFonts w:ascii="Arial" w:hAnsi="Arial" w:cs="Arial"/>
        </w:rPr>
        <w:t xml:space="preserve">2 March </w:t>
      </w:r>
      <w:r w:rsidR="002E00B5">
        <w:rPr>
          <w:rFonts w:ascii="Arial" w:hAnsi="Arial" w:cs="Arial"/>
        </w:rPr>
        <w:t xml:space="preserve">– 20 July </w:t>
      </w:r>
      <w:r w:rsidR="00190498">
        <w:rPr>
          <w:rFonts w:ascii="Arial" w:hAnsi="Arial" w:cs="Arial"/>
        </w:rPr>
        <w:t>2017</w:t>
      </w:r>
      <w:r w:rsidR="00773DD2" w:rsidRPr="005570BB">
        <w:rPr>
          <w:rFonts w:ascii="Arial" w:hAnsi="Arial" w:cs="Arial"/>
        </w:rPr>
        <w:t>.</w:t>
      </w:r>
    </w:p>
    <w:p w14:paraId="46A96190" w14:textId="77777777" w:rsidR="0075461A" w:rsidRDefault="0075461A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46A96191" w14:textId="77777777" w:rsidR="00697D87" w:rsidRPr="005570BB" w:rsidRDefault="00697D87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46A96192" w14:textId="77777777" w:rsidR="002E00B5" w:rsidRDefault="0075461A" w:rsidP="002E00B5">
      <w:pPr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LGA</w:t>
      </w:r>
      <w:r w:rsidR="005B179F" w:rsidRPr="005570BB">
        <w:rPr>
          <w:rFonts w:ascii="Arial" w:hAnsi="Arial" w:cs="Arial"/>
          <w:b/>
          <w:bCs/>
        </w:rPr>
        <w:t xml:space="preserve"> </w:t>
      </w:r>
      <w:r w:rsidR="00190498">
        <w:rPr>
          <w:rFonts w:ascii="Arial" w:hAnsi="Arial" w:cs="Arial"/>
          <w:b/>
          <w:bCs/>
        </w:rPr>
        <w:t xml:space="preserve">and </w:t>
      </w:r>
      <w:r w:rsidR="00190498" w:rsidRPr="005570BB">
        <w:rPr>
          <w:rFonts w:ascii="Arial" w:hAnsi="Arial" w:cs="Arial"/>
          <w:b/>
          <w:bCs/>
        </w:rPr>
        <w:t>Ministerial/Parliamentary business</w:t>
      </w:r>
    </w:p>
    <w:p w14:paraId="46A96193" w14:textId="77777777" w:rsidR="002E00B5" w:rsidRDefault="002E00B5" w:rsidP="002E00B5">
      <w:pPr>
        <w:contextualSpacing/>
        <w:jc w:val="left"/>
        <w:rPr>
          <w:rFonts w:ascii="Arial" w:hAnsi="Arial" w:cs="Arial"/>
          <w:bCs/>
        </w:rPr>
      </w:pPr>
    </w:p>
    <w:p w14:paraId="0F4A69A7" w14:textId="3368DD30" w:rsidR="002B764C" w:rsidRDefault="0080148C" w:rsidP="00B66C82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 March</w:t>
      </w:r>
      <w:r>
        <w:rPr>
          <w:rFonts w:ascii="Arial" w:hAnsi="Arial" w:cs="Arial"/>
          <w:bCs/>
        </w:rPr>
        <w:tab/>
        <w:t xml:space="preserve">- Cllr </w:t>
      </w:r>
      <w:proofErr w:type="spellStart"/>
      <w:r>
        <w:rPr>
          <w:rFonts w:ascii="Arial" w:hAnsi="Arial" w:cs="Arial"/>
          <w:bCs/>
        </w:rPr>
        <w:t>Holdich</w:t>
      </w:r>
      <w:proofErr w:type="spellEnd"/>
      <w:r>
        <w:rPr>
          <w:rFonts w:ascii="Arial" w:hAnsi="Arial" w:cs="Arial"/>
          <w:bCs/>
        </w:rPr>
        <w:t xml:space="preserve">, </w:t>
      </w:r>
      <w:r w:rsidRPr="0080148C">
        <w:rPr>
          <w:rFonts w:ascii="Arial" w:hAnsi="Arial" w:cs="Arial"/>
          <w:bCs/>
        </w:rPr>
        <w:t>Leader</w:t>
      </w:r>
      <w:r>
        <w:rPr>
          <w:rFonts w:ascii="Arial" w:hAnsi="Arial" w:cs="Arial"/>
          <w:bCs/>
        </w:rPr>
        <w:t xml:space="preserve"> of the council - Peterborough C</w:t>
      </w:r>
      <w:r w:rsidR="006D5EA9">
        <w:rPr>
          <w:rFonts w:ascii="Arial" w:hAnsi="Arial" w:cs="Arial"/>
          <w:bCs/>
        </w:rPr>
        <w:t>ity</w:t>
      </w:r>
      <w:r>
        <w:rPr>
          <w:rFonts w:ascii="Arial" w:hAnsi="Arial" w:cs="Arial"/>
          <w:bCs/>
        </w:rPr>
        <w:t xml:space="preserve"> Council</w:t>
      </w:r>
      <w:bookmarkStart w:id="0" w:name="_GoBack"/>
      <w:bookmarkEnd w:id="0"/>
    </w:p>
    <w:p w14:paraId="34C3D315" w14:textId="7D57FBEE" w:rsidR="002B764C" w:rsidRDefault="0080148C" w:rsidP="00B66C82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 April</w:t>
      </w:r>
      <w:r>
        <w:rPr>
          <w:rFonts w:ascii="Arial" w:hAnsi="Arial" w:cs="Arial"/>
          <w:bCs/>
        </w:rPr>
        <w:tab/>
        <w:t xml:space="preserve">- Cllr </w:t>
      </w:r>
      <w:proofErr w:type="spellStart"/>
      <w:r>
        <w:rPr>
          <w:rFonts w:ascii="Arial" w:hAnsi="Arial" w:cs="Arial"/>
          <w:bCs/>
        </w:rPr>
        <w:t>McGinty</w:t>
      </w:r>
      <w:proofErr w:type="spellEnd"/>
      <w:r>
        <w:rPr>
          <w:rFonts w:ascii="Arial" w:hAnsi="Arial" w:cs="Arial"/>
          <w:bCs/>
        </w:rPr>
        <w:t xml:space="preserve">, </w:t>
      </w:r>
      <w:r w:rsidRPr="0080148C">
        <w:rPr>
          <w:rFonts w:ascii="Arial" w:hAnsi="Arial" w:cs="Arial"/>
          <w:bCs/>
        </w:rPr>
        <w:t>Leader</w:t>
      </w:r>
      <w:r>
        <w:rPr>
          <w:rFonts w:ascii="Arial" w:hAnsi="Arial" w:cs="Arial"/>
          <w:bCs/>
        </w:rPr>
        <w:t xml:space="preserve"> of the Council; Bob Brown, Corporate Director - Sedgemoor District Council </w:t>
      </w:r>
    </w:p>
    <w:p w14:paraId="578594EF" w14:textId="1AFD2A99" w:rsidR="002B764C" w:rsidRDefault="0080148C" w:rsidP="00B66C82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 May</w:t>
      </w:r>
      <w:r>
        <w:rPr>
          <w:rFonts w:ascii="Arial" w:hAnsi="Arial" w:cs="Arial"/>
          <w:bCs/>
        </w:rPr>
        <w:tab/>
        <w:t xml:space="preserve">- Cllr David Finch, Leader of the Council - </w:t>
      </w:r>
      <w:r w:rsidRPr="0080148C">
        <w:rPr>
          <w:rFonts w:ascii="Arial" w:hAnsi="Arial" w:cs="Arial"/>
          <w:bCs/>
        </w:rPr>
        <w:t>Essex C</w:t>
      </w:r>
      <w:r>
        <w:rPr>
          <w:rFonts w:ascii="Arial" w:hAnsi="Arial" w:cs="Arial"/>
          <w:bCs/>
        </w:rPr>
        <w:t xml:space="preserve">ounty </w:t>
      </w:r>
      <w:r w:rsidRPr="0080148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ouncil</w:t>
      </w:r>
    </w:p>
    <w:p w14:paraId="46A96197" w14:textId="77777777" w:rsidR="0080148C" w:rsidRDefault="0080148C" w:rsidP="0080148C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June</w:t>
      </w:r>
      <w:r>
        <w:rPr>
          <w:rFonts w:ascii="Arial" w:hAnsi="Arial" w:cs="Arial"/>
          <w:bCs/>
        </w:rPr>
        <w:tab/>
        <w:t xml:space="preserve">- </w:t>
      </w:r>
      <w:r w:rsidRPr="0080148C">
        <w:rPr>
          <w:rFonts w:ascii="Arial" w:hAnsi="Arial" w:cs="Arial"/>
          <w:bCs/>
        </w:rPr>
        <w:t>Mayor James Palmer (Cambridgeshire and Peterborough Combined Authority)</w:t>
      </w:r>
    </w:p>
    <w:p w14:paraId="46A96198" w14:textId="77777777" w:rsidR="00416CE5" w:rsidRDefault="00416CE5" w:rsidP="0080148C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 June</w:t>
      </w:r>
      <w:r>
        <w:rPr>
          <w:rFonts w:ascii="Arial" w:hAnsi="Arial" w:cs="Arial"/>
          <w:bCs/>
        </w:rPr>
        <w:tab/>
        <w:t xml:space="preserve">- </w:t>
      </w:r>
      <w:r w:rsidRPr="00416CE5">
        <w:rPr>
          <w:rFonts w:ascii="Arial" w:hAnsi="Arial" w:cs="Arial"/>
          <w:bCs/>
        </w:rPr>
        <w:t>Grenfell Tower Fire all peers briefing with Lord Bourne of Aberystwyth</w:t>
      </w:r>
      <w:r w:rsidR="0080148C">
        <w:rPr>
          <w:rFonts w:ascii="Arial" w:hAnsi="Arial" w:cs="Arial"/>
          <w:bCs/>
        </w:rPr>
        <w:t xml:space="preserve">, </w:t>
      </w:r>
      <w:r w:rsidR="0080148C" w:rsidRPr="0080148C">
        <w:rPr>
          <w:rFonts w:ascii="Arial" w:hAnsi="Arial" w:cs="Arial"/>
          <w:bCs/>
        </w:rPr>
        <w:t>Parliamentary Under Secretary of State</w:t>
      </w:r>
      <w:r w:rsidR="0080148C">
        <w:rPr>
          <w:rFonts w:ascii="Arial" w:hAnsi="Arial" w:cs="Arial"/>
          <w:bCs/>
        </w:rPr>
        <w:t>;</w:t>
      </w:r>
      <w:r w:rsidRPr="00416CE5">
        <w:rPr>
          <w:rFonts w:ascii="Arial" w:hAnsi="Arial" w:cs="Arial"/>
          <w:bCs/>
        </w:rPr>
        <w:t xml:space="preserve"> and </w:t>
      </w:r>
      <w:proofErr w:type="spellStart"/>
      <w:r w:rsidRPr="00416CE5">
        <w:rPr>
          <w:rFonts w:ascii="Arial" w:hAnsi="Arial" w:cs="Arial"/>
          <w:bCs/>
        </w:rPr>
        <w:t>Alok</w:t>
      </w:r>
      <w:proofErr w:type="spellEnd"/>
      <w:r w:rsidRPr="00416CE5">
        <w:rPr>
          <w:rFonts w:ascii="Arial" w:hAnsi="Arial" w:cs="Arial"/>
          <w:bCs/>
        </w:rPr>
        <w:t xml:space="preserve"> Sharma MP</w:t>
      </w:r>
      <w:r w:rsidR="0080148C">
        <w:rPr>
          <w:rFonts w:ascii="Arial" w:hAnsi="Arial" w:cs="Arial"/>
          <w:bCs/>
        </w:rPr>
        <w:t xml:space="preserve">, Minister of State - </w:t>
      </w:r>
      <w:r w:rsidR="0080148C" w:rsidRPr="00416CE5">
        <w:rPr>
          <w:rFonts w:ascii="Arial" w:hAnsi="Arial" w:cs="Arial"/>
          <w:bCs/>
        </w:rPr>
        <w:t>Department for Communities and Local Government</w:t>
      </w:r>
    </w:p>
    <w:p w14:paraId="46A96199" w14:textId="77777777" w:rsidR="00416CE5" w:rsidRDefault="00416CE5" w:rsidP="002E00B5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 June</w:t>
      </w:r>
      <w:r>
        <w:rPr>
          <w:rFonts w:ascii="Arial" w:hAnsi="Arial" w:cs="Arial"/>
          <w:bCs/>
        </w:rPr>
        <w:tab/>
        <w:t xml:space="preserve">- </w:t>
      </w:r>
      <w:r w:rsidRPr="00416CE5">
        <w:rPr>
          <w:rFonts w:ascii="Arial" w:hAnsi="Arial" w:cs="Arial"/>
          <w:bCs/>
        </w:rPr>
        <w:t>Building Safety Ministerial Sub-group</w:t>
      </w:r>
      <w:r>
        <w:rPr>
          <w:rFonts w:ascii="Arial" w:hAnsi="Arial" w:cs="Arial"/>
          <w:bCs/>
        </w:rPr>
        <w:t>, Cabinet Office</w:t>
      </w:r>
    </w:p>
    <w:p w14:paraId="46A9619A" w14:textId="77777777" w:rsidR="00416CE5" w:rsidRDefault="00416CE5" w:rsidP="002E00B5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 June</w:t>
      </w:r>
      <w:r>
        <w:rPr>
          <w:rFonts w:ascii="Arial" w:hAnsi="Arial" w:cs="Arial"/>
          <w:bCs/>
        </w:rPr>
        <w:tab/>
        <w:t xml:space="preserve">- LGA </w:t>
      </w:r>
      <w:r w:rsidRPr="00416CE5">
        <w:rPr>
          <w:rFonts w:ascii="Arial" w:hAnsi="Arial" w:cs="Arial"/>
          <w:bCs/>
        </w:rPr>
        <w:t xml:space="preserve">Chief </w:t>
      </w:r>
      <w:r>
        <w:rPr>
          <w:rFonts w:ascii="Arial" w:hAnsi="Arial" w:cs="Arial"/>
          <w:bCs/>
        </w:rPr>
        <w:t>Executive's Sounding Board</w:t>
      </w:r>
    </w:p>
    <w:p w14:paraId="46A9619B" w14:textId="77777777" w:rsidR="00416CE5" w:rsidRDefault="00416CE5" w:rsidP="00416CE5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29 June</w:t>
      </w:r>
      <w:r>
        <w:rPr>
          <w:rFonts w:ascii="Arial" w:hAnsi="Arial" w:cs="Arial"/>
          <w:bCs/>
        </w:rPr>
        <w:tab/>
        <w:t xml:space="preserve">- </w:t>
      </w:r>
      <w:r w:rsidRPr="002E00B5">
        <w:rPr>
          <w:rFonts w:ascii="Arial" w:hAnsi="Arial" w:cs="Arial"/>
          <w:bCs/>
        </w:rPr>
        <w:t>Ministerial Grenfell Tower Recovery Taskforce</w:t>
      </w:r>
      <w:r>
        <w:rPr>
          <w:rFonts w:ascii="Arial" w:hAnsi="Arial" w:cs="Arial"/>
          <w:bCs/>
        </w:rPr>
        <w:t xml:space="preserve"> meetings, Cabinet Office</w:t>
      </w:r>
    </w:p>
    <w:p w14:paraId="46A9619C" w14:textId="77777777" w:rsidR="00416CE5" w:rsidRDefault="00416CE5" w:rsidP="002E00B5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July</w:t>
      </w:r>
      <w:r>
        <w:rPr>
          <w:rFonts w:ascii="Arial" w:hAnsi="Arial" w:cs="Arial"/>
          <w:bCs/>
        </w:rPr>
        <w:tab/>
        <w:t xml:space="preserve">- </w:t>
      </w:r>
      <w:r w:rsidRPr="002E00B5">
        <w:rPr>
          <w:rFonts w:ascii="Arial" w:hAnsi="Arial" w:cs="Arial"/>
          <w:bCs/>
        </w:rPr>
        <w:t>Ministerial Grenfell Tower Recovery Taskforce</w:t>
      </w:r>
      <w:r>
        <w:rPr>
          <w:rFonts w:ascii="Arial" w:hAnsi="Arial" w:cs="Arial"/>
          <w:bCs/>
        </w:rPr>
        <w:t xml:space="preserve"> meetings, Cabinet Office</w:t>
      </w:r>
    </w:p>
    <w:p w14:paraId="46A9619D" w14:textId="77777777" w:rsidR="00416CE5" w:rsidRDefault="00416CE5" w:rsidP="002E00B5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 July</w:t>
      </w:r>
      <w:r>
        <w:rPr>
          <w:rFonts w:ascii="Arial" w:hAnsi="Arial" w:cs="Arial"/>
          <w:bCs/>
        </w:rPr>
        <w:tab/>
        <w:t xml:space="preserve">- </w:t>
      </w:r>
      <w:r w:rsidRPr="002E00B5">
        <w:rPr>
          <w:rFonts w:ascii="Arial" w:hAnsi="Arial" w:cs="Arial"/>
          <w:bCs/>
        </w:rPr>
        <w:t>Ministerial Grenfell Tower Recovery Taskforce</w:t>
      </w:r>
      <w:r>
        <w:rPr>
          <w:rFonts w:ascii="Arial" w:hAnsi="Arial" w:cs="Arial"/>
          <w:bCs/>
        </w:rPr>
        <w:t xml:space="preserve"> meetings, Cabinet Office</w:t>
      </w:r>
    </w:p>
    <w:p w14:paraId="46A9619E" w14:textId="42204495" w:rsidR="00416CE5" w:rsidRDefault="00416CE5" w:rsidP="002E00B5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 July</w:t>
      </w:r>
      <w:r>
        <w:rPr>
          <w:rFonts w:ascii="Arial" w:hAnsi="Arial" w:cs="Arial"/>
          <w:bCs/>
        </w:rPr>
        <w:tab/>
        <w:t xml:space="preserve">- </w:t>
      </w:r>
      <w:r w:rsidRPr="00416CE5">
        <w:rPr>
          <w:rFonts w:ascii="Arial" w:hAnsi="Arial" w:cs="Arial"/>
          <w:bCs/>
        </w:rPr>
        <w:t xml:space="preserve">David </w:t>
      </w:r>
      <w:proofErr w:type="spellStart"/>
      <w:r w:rsidRPr="00416CE5">
        <w:rPr>
          <w:rFonts w:ascii="Arial" w:hAnsi="Arial" w:cs="Arial"/>
          <w:bCs/>
        </w:rPr>
        <w:t>Gauke</w:t>
      </w:r>
      <w:proofErr w:type="spellEnd"/>
      <w:r w:rsidRPr="00416CE5">
        <w:rPr>
          <w:rFonts w:ascii="Arial" w:hAnsi="Arial" w:cs="Arial"/>
          <w:bCs/>
        </w:rPr>
        <w:t xml:space="preserve"> MP</w:t>
      </w:r>
      <w:r>
        <w:rPr>
          <w:rFonts w:ascii="Arial" w:hAnsi="Arial" w:cs="Arial"/>
          <w:bCs/>
        </w:rPr>
        <w:t xml:space="preserve">,  </w:t>
      </w:r>
      <w:r w:rsidR="002B764C" w:rsidRPr="00416CE5">
        <w:rPr>
          <w:rFonts w:ascii="Arial" w:hAnsi="Arial" w:cs="Arial"/>
          <w:bCs/>
        </w:rPr>
        <w:t>S</w:t>
      </w:r>
      <w:r w:rsidR="002B764C">
        <w:rPr>
          <w:rFonts w:ascii="Arial" w:hAnsi="Arial" w:cs="Arial"/>
          <w:bCs/>
        </w:rPr>
        <w:t>ecretary</w:t>
      </w:r>
      <w:r>
        <w:rPr>
          <w:rFonts w:ascii="Arial" w:hAnsi="Arial" w:cs="Arial"/>
          <w:bCs/>
        </w:rPr>
        <w:t xml:space="preserve"> of State - Department for Work and Pensions </w:t>
      </w:r>
    </w:p>
    <w:p w14:paraId="46A9619F" w14:textId="77777777" w:rsidR="00416CE5" w:rsidRDefault="00416CE5" w:rsidP="002E00B5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 July</w:t>
      </w:r>
      <w:r>
        <w:rPr>
          <w:rFonts w:ascii="Arial" w:hAnsi="Arial" w:cs="Arial"/>
          <w:bCs/>
        </w:rPr>
        <w:tab/>
        <w:t>- Brandon Lewis, Minister for Immigration – Home Office</w:t>
      </w:r>
    </w:p>
    <w:p w14:paraId="46A961A0" w14:textId="77777777" w:rsidR="00416CE5" w:rsidRDefault="00416CE5" w:rsidP="002E00B5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 July</w:t>
      </w:r>
      <w:r>
        <w:rPr>
          <w:rFonts w:ascii="Arial" w:hAnsi="Arial" w:cs="Arial"/>
          <w:bCs/>
        </w:rPr>
        <w:tab/>
        <w:t xml:space="preserve">- </w:t>
      </w:r>
      <w:r w:rsidRPr="00416CE5">
        <w:rPr>
          <w:rFonts w:ascii="Arial" w:hAnsi="Arial" w:cs="Arial"/>
          <w:bCs/>
        </w:rPr>
        <w:t>Expert panel meeting</w:t>
      </w:r>
      <w:r>
        <w:rPr>
          <w:rFonts w:ascii="Arial" w:hAnsi="Arial" w:cs="Arial"/>
          <w:bCs/>
        </w:rPr>
        <w:t xml:space="preserve">, </w:t>
      </w:r>
      <w:r w:rsidRPr="00416CE5">
        <w:rPr>
          <w:rFonts w:ascii="Arial" w:hAnsi="Arial" w:cs="Arial"/>
          <w:bCs/>
        </w:rPr>
        <w:t>Department for Communities and Local Government</w:t>
      </w:r>
    </w:p>
    <w:p w14:paraId="46A961A1" w14:textId="77777777" w:rsidR="00416CE5" w:rsidRDefault="00416CE5" w:rsidP="00416CE5">
      <w:pPr>
        <w:ind w:left="1445" w:hanging="1275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 July</w:t>
      </w:r>
      <w:r>
        <w:rPr>
          <w:rFonts w:ascii="Arial" w:hAnsi="Arial" w:cs="Arial"/>
          <w:bCs/>
        </w:rPr>
        <w:tab/>
        <w:t xml:space="preserve">- Steve Baker MP, </w:t>
      </w:r>
      <w:r w:rsidRPr="00416CE5">
        <w:rPr>
          <w:rFonts w:ascii="Arial" w:hAnsi="Arial" w:cs="Arial"/>
          <w:bCs/>
        </w:rPr>
        <w:t>Parliamentary under-Secretary of State</w:t>
      </w:r>
      <w:r>
        <w:rPr>
          <w:rFonts w:ascii="Arial" w:hAnsi="Arial" w:cs="Arial"/>
          <w:bCs/>
        </w:rPr>
        <w:t xml:space="preserve"> - </w:t>
      </w:r>
      <w:r w:rsidRPr="00416CE5">
        <w:rPr>
          <w:rFonts w:ascii="Arial" w:hAnsi="Arial" w:cs="Arial"/>
          <w:bCs/>
        </w:rPr>
        <w:t>Department for Exiting the European Union</w:t>
      </w:r>
    </w:p>
    <w:p w14:paraId="46A961A2" w14:textId="77777777" w:rsidR="002E00B5" w:rsidRPr="002E00B5" w:rsidRDefault="00416CE5" w:rsidP="002E00B5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 July</w:t>
      </w:r>
      <w:r w:rsidR="002E00B5">
        <w:rPr>
          <w:rFonts w:ascii="Arial" w:hAnsi="Arial" w:cs="Arial"/>
          <w:bCs/>
        </w:rPr>
        <w:t xml:space="preserve"> </w:t>
      </w:r>
      <w:r w:rsidR="002E00B5">
        <w:rPr>
          <w:rFonts w:ascii="Arial" w:hAnsi="Arial" w:cs="Arial"/>
          <w:bCs/>
        </w:rPr>
        <w:tab/>
        <w:t xml:space="preserve">- </w:t>
      </w:r>
      <w:r w:rsidR="002E00B5" w:rsidRPr="002E00B5">
        <w:rPr>
          <w:rFonts w:ascii="Arial" w:hAnsi="Arial" w:cs="Arial"/>
          <w:bCs/>
        </w:rPr>
        <w:t>Ministerial Grenfell Tower Recovery Taskforce</w:t>
      </w:r>
      <w:r w:rsidR="002E00B5">
        <w:rPr>
          <w:rFonts w:ascii="Arial" w:hAnsi="Arial" w:cs="Arial"/>
          <w:bCs/>
        </w:rPr>
        <w:t xml:space="preserve"> meetings</w:t>
      </w:r>
      <w:r>
        <w:rPr>
          <w:rFonts w:ascii="Arial" w:hAnsi="Arial" w:cs="Arial"/>
          <w:bCs/>
        </w:rPr>
        <w:t>, Cabinet Office</w:t>
      </w:r>
    </w:p>
    <w:p w14:paraId="46A961A3" w14:textId="77777777" w:rsidR="00697D87" w:rsidRPr="00697D87" w:rsidRDefault="00697D87" w:rsidP="003E7ED3">
      <w:pPr>
        <w:jc w:val="left"/>
        <w:rPr>
          <w:rFonts w:ascii="Arial" w:hAnsi="Arial" w:cs="Arial"/>
          <w:bCs/>
        </w:rPr>
      </w:pPr>
    </w:p>
    <w:p w14:paraId="46A961A4" w14:textId="77777777" w:rsidR="005570BB" w:rsidRDefault="005B179F" w:rsidP="003E7ED3">
      <w:pPr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Meetings with organisations and individuals</w:t>
      </w:r>
    </w:p>
    <w:p w14:paraId="46A961A5" w14:textId="77777777" w:rsidR="00697D87" w:rsidRDefault="00697D87" w:rsidP="003E7ED3">
      <w:pPr>
        <w:contextualSpacing/>
        <w:jc w:val="left"/>
        <w:rPr>
          <w:rFonts w:ascii="Arial" w:hAnsi="Arial" w:cs="Arial"/>
          <w:bCs/>
        </w:rPr>
      </w:pPr>
    </w:p>
    <w:p w14:paraId="46A961A6" w14:textId="77777777" w:rsidR="00893A1B" w:rsidRDefault="00893A1B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29 March</w:t>
      </w:r>
      <w:r>
        <w:rPr>
          <w:rFonts w:ascii="Arial" w:hAnsi="Arial" w:cs="Arial"/>
          <w:bCs/>
        </w:rPr>
        <w:tab/>
        <w:t xml:space="preserve">- Guido Wolf, </w:t>
      </w:r>
      <w:r w:rsidRPr="00893A1B">
        <w:rPr>
          <w:rFonts w:ascii="Arial" w:hAnsi="Arial" w:cs="Arial"/>
          <w:bCs/>
        </w:rPr>
        <w:t>Minister for Eur</w:t>
      </w:r>
      <w:r>
        <w:rPr>
          <w:rFonts w:ascii="Arial" w:hAnsi="Arial" w:cs="Arial"/>
          <w:bCs/>
        </w:rPr>
        <w:t>ope from Baden-</w:t>
      </w:r>
      <w:proofErr w:type="spellStart"/>
      <w:r>
        <w:rPr>
          <w:rFonts w:ascii="Arial" w:hAnsi="Arial" w:cs="Arial"/>
          <w:bCs/>
        </w:rPr>
        <w:t>Wurttembourg</w:t>
      </w:r>
      <w:proofErr w:type="spellEnd"/>
      <w:r>
        <w:rPr>
          <w:rFonts w:ascii="Arial" w:hAnsi="Arial" w:cs="Arial"/>
          <w:bCs/>
        </w:rPr>
        <w:t xml:space="preserve"> (</w:t>
      </w:r>
      <w:r w:rsidRPr="00893A1B">
        <w:rPr>
          <w:rFonts w:ascii="Arial" w:hAnsi="Arial" w:cs="Arial"/>
          <w:bCs/>
        </w:rPr>
        <w:t>Germany)</w:t>
      </w:r>
    </w:p>
    <w:p w14:paraId="46A961A7" w14:textId="77777777" w:rsidR="0080148C" w:rsidRDefault="0080148C" w:rsidP="0080148C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 May</w:t>
      </w:r>
      <w:r>
        <w:rPr>
          <w:rFonts w:ascii="Arial" w:hAnsi="Arial" w:cs="Arial"/>
          <w:bCs/>
        </w:rPr>
        <w:tab/>
        <w:t>- Alison Saunders, Director of Public Prosecution – Crown Prosecution Service</w:t>
      </w:r>
    </w:p>
    <w:p w14:paraId="46A961A8" w14:textId="2AFA5C1B" w:rsidR="0080148C" w:rsidRDefault="0080148C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 June</w:t>
      </w:r>
      <w:r>
        <w:rPr>
          <w:rFonts w:ascii="Arial" w:hAnsi="Arial" w:cs="Arial"/>
          <w:bCs/>
        </w:rPr>
        <w:tab/>
        <w:t xml:space="preserve">- </w:t>
      </w:r>
      <w:r w:rsidRPr="0080148C">
        <w:rPr>
          <w:rFonts w:ascii="Arial" w:hAnsi="Arial" w:cs="Arial"/>
          <w:bCs/>
        </w:rPr>
        <w:t>Baroness Warwick</w:t>
      </w:r>
      <w:r>
        <w:rPr>
          <w:rFonts w:ascii="Arial" w:hAnsi="Arial" w:cs="Arial"/>
          <w:bCs/>
        </w:rPr>
        <w:t>, Chair; David Orr, CEO – Nationa</w:t>
      </w:r>
      <w:r w:rsidR="0064093F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Housing Federation</w:t>
      </w:r>
    </w:p>
    <w:p w14:paraId="46A961A9" w14:textId="77777777" w:rsidR="00131953" w:rsidRDefault="00131953" w:rsidP="0013195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 June</w:t>
      </w:r>
      <w:r>
        <w:rPr>
          <w:rFonts w:ascii="Arial" w:hAnsi="Arial" w:cs="Arial"/>
          <w:bCs/>
        </w:rPr>
        <w:tab/>
        <w:t xml:space="preserve">- </w:t>
      </w:r>
      <w:r w:rsidRPr="00416CE5">
        <w:rPr>
          <w:rFonts w:ascii="Arial" w:hAnsi="Arial" w:cs="Arial"/>
          <w:bCs/>
        </w:rPr>
        <w:t>Wilfrid Petrie, CEO ENGIE UK; Paul</w:t>
      </w:r>
      <w:r>
        <w:rPr>
          <w:rFonts w:ascii="Arial" w:hAnsi="Arial" w:cs="Arial"/>
          <w:bCs/>
        </w:rPr>
        <w:t xml:space="preserve"> Rawson, CEO - ENGIE Solutions;</w:t>
      </w:r>
    </w:p>
    <w:p w14:paraId="46A961AA" w14:textId="77777777" w:rsidR="00416CE5" w:rsidRDefault="00416CE5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 July</w:t>
      </w:r>
      <w:r>
        <w:rPr>
          <w:rFonts w:ascii="Arial" w:hAnsi="Arial" w:cs="Arial"/>
          <w:bCs/>
        </w:rPr>
        <w:tab/>
        <w:t xml:space="preserve">- </w:t>
      </w:r>
      <w:r w:rsidRPr="00416CE5">
        <w:rPr>
          <w:rFonts w:ascii="Arial" w:hAnsi="Arial" w:cs="Arial"/>
          <w:bCs/>
        </w:rPr>
        <w:t>Pocket Living's Mapleton Crescent</w:t>
      </w:r>
      <w:r>
        <w:rPr>
          <w:rFonts w:ascii="Arial" w:hAnsi="Arial" w:cs="Arial"/>
          <w:bCs/>
        </w:rPr>
        <w:t xml:space="preserve"> project</w:t>
      </w:r>
    </w:p>
    <w:p w14:paraId="46A961AB" w14:textId="77777777" w:rsidR="002E00B5" w:rsidRPr="005570BB" w:rsidRDefault="002E00B5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 July</w:t>
      </w:r>
      <w:r>
        <w:rPr>
          <w:rFonts w:ascii="Arial" w:hAnsi="Arial" w:cs="Arial"/>
          <w:bCs/>
        </w:rPr>
        <w:tab/>
        <w:t xml:space="preserve">- Mike </w:t>
      </w:r>
      <w:proofErr w:type="spellStart"/>
      <w:r>
        <w:rPr>
          <w:rFonts w:ascii="Arial" w:hAnsi="Arial" w:cs="Arial"/>
          <w:bCs/>
        </w:rPr>
        <w:t>McTighe</w:t>
      </w:r>
      <w:proofErr w:type="spellEnd"/>
      <w:r>
        <w:rPr>
          <w:rFonts w:ascii="Arial" w:hAnsi="Arial" w:cs="Arial"/>
          <w:bCs/>
        </w:rPr>
        <w:t>, Chairman</w:t>
      </w:r>
      <w:r w:rsidR="00416CE5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 xml:space="preserve"> </w:t>
      </w:r>
      <w:proofErr w:type="spellStart"/>
      <w:r w:rsidR="00416CE5">
        <w:rPr>
          <w:rFonts w:ascii="Arial" w:hAnsi="Arial" w:cs="Arial"/>
          <w:bCs/>
        </w:rPr>
        <w:t>Openreach</w:t>
      </w:r>
      <w:proofErr w:type="spellEnd"/>
    </w:p>
    <w:p w14:paraId="46A961AC" w14:textId="77777777" w:rsidR="005570BB" w:rsidRDefault="005570BB" w:rsidP="003E7ED3">
      <w:pPr>
        <w:contextualSpacing/>
        <w:jc w:val="left"/>
        <w:rPr>
          <w:rFonts w:ascii="Arial" w:hAnsi="Arial" w:cs="Arial"/>
          <w:bCs/>
        </w:rPr>
      </w:pPr>
    </w:p>
    <w:p w14:paraId="46A961AD" w14:textId="77777777" w:rsidR="000D5498" w:rsidRDefault="000D5498" w:rsidP="003E7ED3">
      <w:pPr>
        <w:contextualSpacing/>
        <w:jc w:val="left"/>
        <w:rPr>
          <w:rFonts w:ascii="Arial" w:hAnsi="Arial" w:cs="Arial"/>
          <w:b/>
          <w:bCs/>
        </w:rPr>
      </w:pPr>
      <w:r w:rsidRPr="000D5498">
        <w:rPr>
          <w:rFonts w:ascii="Arial" w:hAnsi="Arial" w:cs="Arial"/>
          <w:b/>
          <w:bCs/>
        </w:rPr>
        <w:t>Events</w:t>
      </w:r>
      <w:r w:rsidR="008E1254">
        <w:rPr>
          <w:rFonts w:ascii="Arial" w:hAnsi="Arial" w:cs="Arial"/>
          <w:b/>
          <w:bCs/>
        </w:rPr>
        <w:t xml:space="preserve"> and speaking </w:t>
      </w:r>
      <w:r w:rsidR="007E66FC">
        <w:rPr>
          <w:rFonts w:ascii="Arial" w:hAnsi="Arial" w:cs="Arial"/>
          <w:b/>
          <w:bCs/>
        </w:rPr>
        <w:t>engagements</w:t>
      </w:r>
    </w:p>
    <w:p w14:paraId="46A961AE" w14:textId="77777777" w:rsidR="00893A1B" w:rsidRDefault="00893A1B" w:rsidP="003E7ED3">
      <w:pPr>
        <w:contextualSpacing/>
        <w:jc w:val="left"/>
        <w:rPr>
          <w:rFonts w:ascii="Arial" w:hAnsi="Arial" w:cs="Arial"/>
          <w:bCs/>
        </w:rPr>
      </w:pPr>
    </w:p>
    <w:p w14:paraId="46A961AF" w14:textId="77777777" w:rsidR="00893A1B" w:rsidRDefault="00893A1B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March</w:t>
      </w:r>
      <w:r>
        <w:rPr>
          <w:rFonts w:ascii="Arial" w:hAnsi="Arial" w:cs="Arial"/>
          <w:bCs/>
        </w:rPr>
        <w:tab/>
        <w:t xml:space="preserve">- </w:t>
      </w:r>
      <w:r w:rsidRPr="00893A1B">
        <w:rPr>
          <w:rFonts w:ascii="Arial" w:hAnsi="Arial" w:cs="Arial"/>
          <w:bCs/>
        </w:rPr>
        <w:t>Solace Annual Dinner</w:t>
      </w:r>
      <w:r>
        <w:rPr>
          <w:rFonts w:ascii="Arial" w:hAnsi="Arial" w:cs="Arial"/>
          <w:bCs/>
        </w:rPr>
        <w:t xml:space="preserve"> 2017</w:t>
      </w:r>
    </w:p>
    <w:p w14:paraId="46A961B0" w14:textId="77777777" w:rsidR="00893A1B" w:rsidRDefault="00893A1B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 March</w:t>
      </w:r>
      <w:r>
        <w:rPr>
          <w:rFonts w:ascii="Arial" w:hAnsi="Arial" w:cs="Arial"/>
          <w:bCs/>
        </w:rPr>
        <w:tab/>
        <w:t xml:space="preserve">- </w:t>
      </w:r>
      <w:r w:rsidRPr="00893A1B">
        <w:rPr>
          <w:rFonts w:ascii="Arial" w:hAnsi="Arial" w:cs="Arial"/>
          <w:bCs/>
        </w:rPr>
        <w:t>LGC Awards Dinner</w:t>
      </w:r>
      <w:r>
        <w:rPr>
          <w:rFonts w:ascii="Arial" w:hAnsi="Arial" w:cs="Arial"/>
          <w:bCs/>
        </w:rPr>
        <w:t xml:space="preserve"> 2017</w:t>
      </w:r>
    </w:p>
    <w:p w14:paraId="46A961B1" w14:textId="77777777" w:rsidR="00893A1B" w:rsidRDefault="00893A1B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 March</w:t>
      </w:r>
      <w:r>
        <w:rPr>
          <w:rFonts w:ascii="Arial" w:hAnsi="Arial" w:cs="Arial"/>
          <w:bCs/>
        </w:rPr>
        <w:tab/>
        <w:t xml:space="preserve">- </w:t>
      </w:r>
      <w:r w:rsidRPr="00893A1B">
        <w:rPr>
          <w:rFonts w:ascii="Arial" w:hAnsi="Arial" w:cs="Arial"/>
          <w:bCs/>
        </w:rPr>
        <w:t>LGA Housing Conference</w:t>
      </w:r>
    </w:p>
    <w:p w14:paraId="46A961B2" w14:textId="77777777" w:rsidR="00893A1B" w:rsidRDefault="00893A1B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 March</w:t>
      </w:r>
      <w:r>
        <w:rPr>
          <w:rFonts w:ascii="Arial" w:hAnsi="Arial" w:cs="Arial"/>
          <w:bCs/>
        </w:rPr>
        <w:tab/>
        <w:t xml:space="preserve">- </w:t>
      </w:r>
      <w:r w:rsidRPr="00893A1B">
        <w:rPr>
          <w:rFonts w:ascii="Arial" w:hAnsi="Arial" w:cs="Arial"/>
          <w:bCs/>
        </w:rPr>
        <w:t>CSJ awards 2017</w:t>
      </w:r>
    </w:p>
    <w:p w14:paraId="46A961B3" w14:textId="77777777" w:rsidR="00893A1B" w:rsidRDefault="00893A1B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 March</w:t>
      </w:r>
      <w:r>
        <w:rPr>
          <w:rFonts w:ascii="Arial" w:hAnsi="Arial" w:cs="Arial"/>
          <w:bCs/>
        </w:rPr>
        <w:tab/>
        <w:t xml:space="preserve">- </w:t>
      </w:r>
      <w:r w:rsidRPr="00893A1B">
        <w:rPr>
          <w:rFonts w:ascii="Arial" w:hAnsi="Arial" w:cs="Arial"/>
          <w:bCs/>
        </w:rPr>
        <w:t>CSJ disability employment report laun</w:t>
      </w:r>
      <w:r>
        <w:rPr>
          <w:rFonts w:ascii="Arial" w:hAnsi="Arial" w:cs="Arial"/>
          <w:bCs/>
        </w:rPr>
        <w:t>ch</w:t>
      </w:r>
    </w:p>
    <w:p w14:paraId="46A961B4" w14:textId="77777777" w:rsidR="00893A1B" w:rsidRDefault="00893A1B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 March</w:t>
      </w:r>
      <w:r>
        <w:rPr>
          <w:rFonts w:ascii="Arial" w:hAnsi="Arial" w:cs="Arial"/>
          <w:bCs/>
        </w:rPr>
        <w:tab/>
        <w:t xml:space="preserve">- </w:t>
      </w:r>
      <w:r w:rsidRPr="00893A1B">
        <w:rPr>
          <w:rFonts w:ascii="Arial" w:hAnsi="Arial" w:cs="Arial"/>
          <w:bCs/>
        </w:rPr>
        <w:t>Local Democracy APPG Parliamentary Reception</w:t>
      </w:r>
    </w:p>
    <w:p w14:paraId="46A961B5" w14:textId="77777777" w:rsidR="0080148C" w:rsidRPr="0080148C" w:rsidRDefault="00893A1B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 March</w:t>
      </w:r>
      <w:r>
        <w:rPr>
          <w:rFonts w:ascii="Arial" w:hAnsi="Arial" w:cs="Arial"/>
          <w:bCs/>
        </w:rPr>
        <w:tab/>
        <w:t xml:space="preserve">- </w:t>
      </w:r>
      <w:r w:rsidRPr="00893A1B">
        <w:rPr>
          <w:rFonts w:ascii="Arial" w:hAnsi="Arial" w:cs="Arial"/>
          <w:bCs/>
        </w:rPr>
        <w:t>APPG on reform, decentralisation and</w:t>
      </w:r>
      <w:r>
        <w:rPr>
          <w:rFonts w:ascii="Arial" w:hAnsi="Arial" w:cs="Arial"/>
          <w:bCs/>
        </w:rPr>
        <w:t xml:space="preserve"> devolution</w:t>
      </w:r>
    </w:p>
    <w:p w14:paraId="46A961B6" w14:textId="77777777" w:rsidR="0080148C" w:rsidRPr="0080148C" w:rsidRDefault="0080148C" w:rsidP="003E7ED3">
      <w:pPr>
        <w:contextualSpacing/>
        <w:jc w:val="left"/>
        <w:rPr>
          <w:rFonts w:ascii="Arial" w:hAnsi="Arial" w:cs="Arial"/>
          <w:bCs/>
        </w:rPr>
      </w:pPr>
      <w:r w:rsidRPr="0080148C">
        <w:rPr>
          <w:rFonts w:ascii="Arial" w:hAnsi="Arial" w:cs="Arial"/>
          <w:bCs/>
        </w:rPr>
        <w:t>18-19 April</w:t>
      </w:r>
      <w:r w:rsidRPr="0080148C">
        <w:rPr>
          <w:rFonts w:ascii="Arial" w:hAnsi="Arial" w:cs="Arial"/>
          <w:bCs/>
        </w:rPr>
        <w:tab/>
        <w:t>- United Cities and Local Governments Executive Bureau 2017</w:t>
      </w:r>
    </w:p>
    <w:p w14:paraId="46A961B7" w14:textId="77777777" w:rsidR="0080148C" w:rsidRPr="0080148C" w:rsidRDefault="0080148C" w:rsidP="003E7ED3">
      <w:pPr>
        <w:contextualSpacing/>
        <w:jc w:val="left"/>
        <w:rPr>
          <w:rFonts w:ascii="Arial" w:hAnsi="Arial" w:cs="Arial"/>
          <w:bCs/>
        </w:rPr>
      </w:pPr>
      <w:r w:rsidRPr="0080148C">
        <w:rPr>
          <w:rFonts w:ascii="Arial" w:hAnsi="Arial" w:cs="Arial"/>
          <w:bCs/>
        </w:rPr>
        <w:lastRenderedPageBreak/>
        <w:t>25 April</w:t>
      </w:r>
      <w:r w:rsidRPr="0080148C">
        <w:rPr>
          <w:rFonts w:ascii="Arial" w:hAnsi="Arial" w:cs="Arial"/>
          <w:bCs/>
        </w:rPr>
        <w:tab/>
        <w:t>- Care England - Care Home Parliamentary reception</w:t>
      </w:r>
    </w:p>
    <w:p w14:paraId="46A961B8" w14:textId="77777777" w:rsidR="007E66FC" w:rsidRPr="0080148C" w:rsidRDefault="0080148C" w:rsidP="003E7ED3">
      <w:pPr>
        <w:contextualSpacing/>
        <w:jc w:val="left"/>
        <w:rPr>
          <w:rFonts w:ascii="Arial" w:hAnsi="Arial" w:cs="Arial"/>
          <w:bCs/>
        </w:rPr>
      </w:pPr>
      <w:r w:rsidRPr="0080148C">
        <w:rPr>
          <w:rFonts w:ascii="Arial" w:hAnsi="Arial" w:cs="Arial"/>
          <w:bCs/>
        </w:rPr>
        <w:t>3 May</w:t>
      </w:r>
      <w:r w:rsidRPr="0080148C">
        <w:rPr>
          <w:rFonts w:ascii="Arial" w:hAnsi="Arial" w:cs="Arial"/>
          <w:bCs/>
        </w:rPr>
        <w:tab/>
        <w:t>- IPPR/FES Gender representation in local and regional politics</w:t>
      </w:r>
    </w:p>
    <w:p w14:paraId="46A961B9" w14:textId="77777777" w:rsidR="0080148C" w:rsidRPr="0080148C" w:rsidRDefault="0080148C" w:rsidP="003E7ED3">
      <w:pPr>
        <w:contextualSpacing/>
        <w:jc w:val="left"/>
        <w:rPr>
          <w:rFonts w:ascii="Arial" w:hAnsi="Arial" w:cs="Arial"/>
          <w:bCs/>
        </w:rPr>
      </w:pPr>
      <w:r w:rsidRPr="0080148C">
        <w:rPr>
          <w:rFonts w:ascii="Arial" w:hAnsi="Arial" w:cs="Arial"/>
          <w:bCs/>
        </w:rPr>
        <w:t>9 May</w:t>
      </w:r>
      <w:r w:rsidRPr="0080148C">
        <w:rPr>
          <w:rFonts w:ascii="Arial" w:hAnsi="Arial" w:cs="Arial"/>
          <w:bCs/>
        </w:rPr>
        <w:tab/>
        <w:t>- Penna Aspiring Chief Executives</w:t>
      </w:r>
    </w:p>
    <w:p w14:paraId="46A961BA" w14:textId="77777777" w:rsidR="0080148C" w:rsidRPr="0080148C" w:rsidRDefault="0080148C" w:rsidP="003E7ED3">
      <w:pPr>
        <w:contextualSpacing/>
        <w:jc w:val="left"/>
        <w:rPr>
          <w:rFonts w:ascii="Arial" w:hAnsi="Arial" w:cs="Arial"/>
          <w:bCs/>
        </w:rPr>
      </w:pPr>
      <w:r w:rsidRPr="0080148C">
        <w:rPr>
          <w:rFonts w:ascii="Arial" w:hAnsi="Arial" w:cs="Arial"/>
          <w:bCs/>
        </w:rPr>
        <w:t>26 May</w:t>
      </w:r>
      <w:r w:rsidRPr="0080148C">
        <w:rPr>
          <w:rFonts w:ascii="Arial" w:hAnsi="Arial" w:cs="Arial"/>
          <w:bCs/>
        </w:rPr>
        <w:tab/>
        <w:t>- LGA’s Learning from army basing programmes seminar</w:t>
      </w:r>
    </w:p>
    <w:p w14:paraId="46A961BB" w14:textId="77777777" w:rsidR="0080148C" w:rsidRPr="0080148C" w:rsidRDefault="0080148C" w:rsidP="003E7ED3">
      <w:pPr>
        <w:contextualSpacing/>
        <w:jc w:val="left"/>
        <w:rPr>
          <w:rFonts w:ascii="Arial" w:hAnsi="Arial" w:cs="Arial"/>
          <w:bCs/>
        </w:rPr>
      </w:pPr>
      <w:r w:rsidRPr="0080148C">
        <w:rPr>
          <w:rFonts w:ascii="Arial" w:hAnsi="Arial" w:cs="Arial"/>
          <w:bCs/>
        </w:rPr>
        <w:t>7 June</w:t>
      </w:r>
      <w:r w:rsidRPr="0080148C">
        <w:rPr>
          <w:rFonts w:ascii="Arial" w:hAnsi="Arial" w:cs="Arial"/>
          <w:bCs/>
        </w:rPr>
        <w:tab/>
        <w:t>- Savills Planning Research panel</w:t>
      </w:r>
    </w:p>
    <w:p w14:paraId="46A961BC" w14:textId="77777777" w:rsidR="0080148C" w:rsidRDefault="0080148C" w:rsidP="003E7ED3">
      <w:pPr>
        <w:contextualSpacing/>
        <w:jc w:val="left"/>
        <w:rPr>
          <w:rFonts w:ascii="Arial" w:hAnsi="Arial" w:cs="Arial"/>
          <w:bCs/>
        </w:rPr>
      </w:pPr>
      <w:r w:rsidRPr="0080148C">
        <w:rPr>
          <w:rFonts w:ascii="Arial" w:hAnsi="Arial" w:cs="Arial"/>
          <w:bCs/>
        </w:rPr>
        <w:t>14 June</w:t>
      </w:r>
      <w:r w:rsidRPr="0080148C">
        <w:rPr>
          <w:rFonts w:ascii="Arial" w:hAnsi="Arial" w:cs="Arial"/>
          <w:bCs/>
        </w:rPr>
        <w:tab/>
        <w:t>- FSB Chairman's reception</w:t>
      </w:r>
    </w:p>
    <w:p w14:paraId="46A961BD" w14:textId="77777777" w:rsidR="00131953" w:rsidRDefault="00131953" w:rsidP="0013195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 June</w:t>
      </w:r>
      <w:r>
        <w:rPr>
          <w:rFonts w:ascii="Arial" w:hAnsi="Arial" w:cs="Arial"/>
          <w:bCs/>
        </w:rPr>
        <w:tab/>
        <w:t xml:space="preserve">- </w:t>
      </w:r>
      <w:r w:rsidRPr="0080148C">
        <w:rPr>
          <w:rFonts w:ascii="Arial" w:hAnsi="Arial" w:cs="Arial"/>
          <w:bCs/>
        </w:rPr>
        <w:t>LGA Mayoral forum</w:t>
      </w:r>
    </w:p>
    <w:p w14:paraId="46A961BE" w14:textId="77777777" w:rsidR="0080148C" w:rsidRPr="0080148C" w:rsidRDefault="0080148C" w:rsidP="003E7ED3">
      <w:pPr>
        <w:contextualSpacing/>
        <w:jc w:val="left"/>
        <w:rPr>
          <w:rFonts w:ascii="Arial" w:hAnsi="Arial" w:cs="Arial"/>
          <w:bCs/>
        </w:rPr>
      </w:pPr>
      <w:r w:rsidRPr="0080148C">
        <w:rPr>
          <w:rFonts w:ascii="Arial" w:hAnsi="Arial" w:cs="Arial"/>
          <w:bCs/>
        </w:rPr>
        <w:t>15 June</w:t>
      </w:r>
      <w:r w:rsidRPr="0080148C">
        <w:rPr>
          <w:rFonts w:ascii="Arial" w:hAnsi="Arial" w:cs="Arial"/>
          <w:bCs/>
        </w:rPr>
        <w:tab/>
        <w:t>- MJ awards 2017</w:t>
      </w:r>
    </w:p>
    <w:p w14:paraId="46A961BF" w14:textId="77777777" w:rsidR="00416CE5" w:rsidRPr="0080148C" w:rsidRDefault="0080148C" w:rsidP="003E7ED3">
      <w:pPr>
        <w:contextualSpacing/>
        <w:jc w:val="left"/>
        <w:rPr>
          <w:rFonts w:ascii="Arial" w:hAnsi="Arial" w:cs="Arial"/>
          <w:bCs/>
        </w:rPr>
      </w:pPr>
      <w:r w:rsidRPr="0080148C">
        <w:rPr>
          <w:rFonts w:ascii="Arial" w:hAnsi="Arial" w:cs="Arial"/>
          <w:bCs/>
        </w:rPr>
        <w:t>20 June</w:t>
      </w:r>
      <w:r w:rsidRPr="0080148C">
        <w:rPr>
          <w:rFonts w:ascii="Arial" w:hAnsi="Arial" w:cs="Arial"/>
          <w:bCs/>
        </w:rPr>
        <w:tab/>
        <w:t>- LGA Parliamentary reception</w:t>
      </w:r>
    </w:p>
    <w:p w14:paraId="46A961C0" w14:textId="77777777" w:rsidR="00416CE5" w:rsidRPr="00416CE5" w:rsidRDefault="00416CE5" w:rsidP="003E7ED3">
      <w:pPr>
        <w:contextualSpacing/>
        <w:jc w:val="left"/>
        <w:rPr>
          <w:rFonts w:ascii="Arial" w:hAnsi="Arial" w:cs="Arial"/>
          <w:bCs/>
        </w:rPr>
      </w:pPr>
      <w:r w:rsidRPr="00416CE5">
        <w:rPr>
          <w:rFonts w:ascii="Arial" w:hAnsi="Arial" w:cs="Arial"/>
          <w:bCs/>
        </w:rPr>
        <w:t>10 July</w:t>
      </w:r>
      <w:r w:rsidRPr="00416CE5">
        <w:rPr>
          <w:rFonts w:ascii="Arial" w:hAnsi="Arial" w:cs="Arial"/>
          <w:bCs/>
        </w:rPr>
        <w:tab/>
        <w:t xml:space="preserve">- </w:t>
      </w:r>
      <w:proofErr w:type="spellStart"/>
      <w:r w:rsidRPr="00416CE5">
        <w:rPr>
          <w:rFonts w:ascii="Arial" w:hAnsi="Arial" w:cs="Arial"/>
          <w:bCs/>
        </w:rPr>
        <w:t>LGiU</w:t>
      </w:r>
      <w:proofErr w:type="spellEnd"/>
      <w:r w:rsidRPr="00416CE5">
        <w:rPr>
          <w:rFonts w:ascii="Arial" w:hAnsi="Arial" w:cs="Arial"/>
          <w:bCs/>
        </w:rPr>
        <w:t xml:space="preserve"> Summer Reception</w:t>
      </w:r>
    </w:p>
    <w:p w14:paraId="46A961C1" w14:textId="77777777" w:rsidR="00416CE5" w:rsidRDefault="00416CE5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 July</w:t>
      </w:r>
      <w:r>
        <w:rPr>
          <w:rFonts w:ascii="Arial" w:hAnsi="Arial" w:cs="Arial"/>
          <w:bCs/>
        </w:rPr>
        <w:tab/>
        <w:t xml:space="preserve">- </w:t>
      </w:r>
      <w:r w:rsidRPr="00416CE5">
        <w:rPr>
          <w:rFonts w:ascii="Arial" w:hAnsi="Arial" w:cs="Arial"/>
          <w:bCs/>
        </w:rPr>
        <w:t>Leadership Centre</w:t>
      </w:r>
      <w:r>
        <w:rPr>
          <w:rFonts w:ascii="Arial" w:hAnsi="Arial" w:cs="Arial"/>
          <w:bCs/>
        </w:rPr>
        <w:t xml:space="preserve"> Reception</w:t>
      </w:r>
    </w:p>
    <w:p w14:paraId="46A961C2" w14:textId="77777777" w:rsidR="002E00B5" w:rsidRDefault="002E00B5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 July</w:t>
      </w:r>
      <w:r>
        <w:rPr>
          <w:rFonts w:ascii="Arial" w:hAnsi="Arial" w:cs="Arial"/>
          <w:bCs/>
        </w:rPr>
        <w:tab/>
        <w:t xml:space="preserve">- </w:t>
      </w:r>
      <w:r w:rsidRPr="002E00B5">
        <w:rPr>
          <w:rFonts w:ascii="Arial" w:hAnsi="Arial" w:cs="Arial"/>
          <w:bCs/>
        </w:rPr>
        <w:t>LGA roundtable on The future of Adult Social Care</w:t>
      </w:r>
    </w:p>
    <w:p w14:paraId="46A961C3" w14:textId="77777777" w:rsidR="00416CE5" w:rsidRPr="002E00B5" w:rsidRDefault="00416CE5" w:rsidP="003E7ED3">
      <w:pPr>
        <w:contextualSpacing/>
        <w:jc w:val="left"/>
        <w:rPr>
          <w:rFonts w:ascii="Arial" w:hAnsi="Arial" w:cs="Arial"/>
          <w:bCs/>
        </w:rPr>
      </w:pPr>
    </w:p>
    <w:sectPr w:rsidR="00416CE5" w:rsidRPr="002E00B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61C6" w14:textId="77777777" w:rsidR="0080148C" w:rsidRDefault="0080148C" w:rsidP="007D6648">
      <w:r>
        <w:separator/>
      </w:r>
    </w:p>
  </w:endnote>
  <w:endnote w:type="continuationSeparator" w:id="0">
    <w:p w14:paraId="46A961C7" w14:textId="77777777" w:rsidR="0080148C" w:rsidRDefault="0080148C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61C4" w14:textId="77777777" w:rsidR="0080148C" w:rsidRDefault="0080148C" w:rsidP="007D6648">
      <w:r>
        <w:separator/>
      </w:r>
    </w:p>
  </w:footnote>
  <w:footnote w:type="continuationSeparator" w:id="0">
    <w:p w14:paraId="46A961C5" w14:textId="77777777" w:rsidR="0080148C" w:rsidRDefault="0080148C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61C8" w14:textId="77777777" w:rsidR="0080148C" w:rsidRDefault="0080148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15"/>
      <w:gridCol w:w="3011"/>
    </w:tblGrid>
    <w:tr w:rsidR="0080148C" w14:paraId="46A961CC" w14:textId="77777777" w:rsidTr="00D52E23">
      <w:tc>
        <w:tcPr>
          <w:tcW w:w="6204" w:type="dxa"/>
          <w:vMerge w:val="restart"/>
        </w:tcPr>
        <w:p w14:paraId="46A961C9" w14:textId="77777777" w:rsidR="0080148C" w:rsidRDefault="0080148C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80148C" w:rsidRDefault="0080148C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B" w14:textId="77777777" w:rsidR="0080148C" w:rsidRDefault="0080148C" w:rsidP="0075461A">
          <w:pPr>
            <w:pStyle w:val="Header"/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80148C" w14:paraId="46A961CF" w14:textId="77777777" w:rsidTr="00D52E23">
      <w:trPr>
        <w:trHeight w:val="450"/>
      </w:trPr>
      <w:tc>
        <w:tcPr>
          <w:tcW w:w="0" w:type="auto"/>
          <w:vMerge/>
          <w:vAlign w:val="center"/>
          <w:hideMark/>
        </w:tcPr>
        <w:p w14:paraId="46A961CD" w14:textId="77777777" w:rsidR="0080148C" w:rsidRDefault="0080148C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E" w14:textId="3A6D450F" w:rsidR="0080148C" w:rsidRDefault="00F53AF7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20 </w:t>
          </w:r>
          <w:r w:rsidR="0064093F">
            <w:rPr>
              <w:rFonts w:ascii="Arial" w:hAnsi="Arial" w:cs="Arial"/>
            </w:rPr>
            <w:t>July</w:t>
          </w:r>
          <w:r w:rsidR="0080148C">
            <w:rPr>
              <w:rFonts w:ascii="Arial" w:hAnsi="Arial" w:cs="Arial"/>
            </w:rPr>
            <w:t xml:space="preserve"> 2017</w:t>
          </w:r>
        </w:p>
      </w:tc>
    </w:tr>
  </w:tbl>
  <w:p w14:paraId="46A961D0" w14:textId="77777777" w:rsidR="0080148C" w:rsidRDefault="0080148C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81498"/>
    <w:rsid w:val="000854A3"/>
    <w:rsid w:val="00094CE1"/>
    <w:rsid w:val="000B38E6"/>
    <w:rsid w:val="000D5498"/>
    <w:rsid w:val="000E093A"/>
    <w:rsid w:val="00126551"/>
    <w:rsid w:val="001268C6"/>
    <w:rsid w:val="00131953"/>
    <w:rsid w:val="00167F55"/>
    <w:rsid w:val="0017761E"/>
    <w:rsid w:val="00190498"/>
    <w:rsid w:val="001A4B9A"/>
    <w:rsid w:val="001D3DA0"/>
    <w:rsid w:val="00252E44"/>
    <w:rsid w:val="00273EDF"/>
    <w:rsid w:val="0027720C"/>
    <w:rsid w:val="002B764C"/>
    <w:rsid w:val="002E00B5"/>
    <w:rsid w:val="003415BF"/>
    <w:rsid w:val="003530E8"/>
    <w:rsid w:val="003B3D87"/>
    <w:rsid w:val="003E7ED3"/>
    <w:rsid w:val="003F07A1"/>
    <w:rsid w:val="00400490"/>
    <w:rsid w:val="00416CE5"/>
    <w:rsid w:val="00497B93"/>
    <w:rsid w:val="004C137A"/>
    <w:rsid w:val="005570BB"/>
    <w:rsid w:val="00567E56"/>
    <w:rsid w:val="005B179F"/>
    <w:rsid w:val="005E11B0"/>
    <w:rsid w:val="005E2B37"/>
    <w:rsid w:val="0064093F"/>
    <w:rsid w:val="00673B97"/>
    <w:rsid w:val="0067423D"/>
    <w:rsid w:val="00697D87"/>
    <w:rsid w:val="006D5EA9"/>
    <w:rsid w:val="006F0CB8"/>
    <w:rsid w:val="006F2912"/>
    <w:rsid w:val="007022C5"/>
    <w:rsid w:val="00702652"/>
    <w:rsid w:val="0071545D"/>
    <w:rsid w:val="0072546D"/>
    <w:rsid w:val="0075461A"/>
    <w:rsid w:val="00773DD2"/>
    <w:rsid w:val="00774139"/>
    <w:rsid w:val="007A307B"/>
    <w:rsid w:val="007D6648"/>
    <w:rsid w:val="007E66FC"/>
    <w:rsid w:val="007F1401"/>
    <w:rsid w:val="007F3F9E"/>
    <w:rsid w:val="007F47EC"/>
    <w:rsid w:val="0080148C"/>
    <w:rsid w:val="00826BBF"/>
    <w:rsid w:val="0084458E"/>
    <w:rsid w:val="0084734B"/>
    <w:rsid w:val="0086407B"/>
    <w:rsid w:val="00893A1B"/>
    <w:rsid w:val="00897275"/>
    <w:rsid w:val="008C0F54"/>
    <w:rsid w:val="008D2249"/>
    <w:rsid w:val="008D4ED5"/>
    <w:rsid w:val="008E1254"/>
    <w:rsid w:val="00903B73"/>
    <w:rsid w:val="009237EF"/>
    <w:rsid w:val="00973690"/>
    <w:rsid w:val="00A36CEE"/>
    <w:rsid w:val="00A4530C"/>
    <w:rsid w:val="00AB040E"/>
    <w:rsid w:val="00AD6C4D"/>
    <w:rsid w:val="00AF7522"/>
    <w:rsid w:val="00B104AB"/>
    <w:rsid w:val="00B13295"/>
    <w:rsid w:val="00B3530C"/>
    <w:rsid w:val="00B5445B"/>
    <w:rsid w:val="00B66C82"/>
    <w:rsid w:val="00BE2B91"/>
    <w:rsid w:val="00C37088"/>
    <w:rsid w:val="00C64611"/>
    <w:rsid w:val="00C72A03"/>
    <w:rsid w:val="00C73920"/>
    <w:rsid w:val="00C815EB"/>
    <w:rsid w:val="00CC5152"/>
    <w:rsid w:val="00CD4ECA"/>
    <w:rsid w:val="00CE6C54"/>
    <w:rsid w:val="00D11C70"/>
    <w:rsid w:val="00D47BCF"/>
    <w:rsid w:val="00D52E23"/>
    <w:rsid w:val="00D947B6"/>
    <w:rsid w:val="00D948BF"/>
    <w:rsid w:val="00D95B8E"/>
    <w:rsid w:val="00DA77AC"/>
    <w:rsid w:val="00DB380B"/>
    <w:rsid w:val="00DD2DD2"/>
    <w:rsid w:val="00DF437F"/>
    <w:rsid w:val="00DF55EB"/>
    <w:rsid w:val="00E00ACA"/>
    <w:rsid w:val="00E15055"/>
    <w:rsid w:val="00E25814"/>
    <w:rsid w:val="00E3326E"/>
    <w:rsid w:val="00E33481"/>
    <w:rsid w:val="00E40A51"/>
    <w:rsid w:val="00E615D3"/>
    <w:rsid w:val="00E65814"/>
    <w:rsid w:val="00EA0AA9"/>
    <w:rsid w:val="00ED600D"/>
    <w:rsid w:val="00F133DC"/>
    <w:rsid w:val="00F431CF"/>
    <w:rsid w:val="00F53AF7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119C7-4E05-49A4-8988-FDB020A63219}">
  <ds:schemaRefs>
    <ds:schemaRef ds:uri="http://purl.org/dc/dcmitype/"/>
    <ds:schemaRef ds:uri="http://www.w3.org/XML/1998/namespace"/>
    <ds:schemaRef ds:uri="http://purl.org/dc/elements/1.1/"/>
    <ds:schemaRef ds:uri="1c8a0e75-f4bc-4eb4-8ed0-578eaea9e1ca"/>
    <ds:schemaRef ds:uri="http://schemas.microsoft.com/office/2006/documentManagement/types"/>
    <ds:schemaRef ds:uri="http://schemas.microsoft.com/office/2006/metadata/properties"/>
    <ds:schemaRef ds:uri="http://purl.org/dc/terms/"/>
    <ds:schemaRef ds:uri="c8febe6a-14d9-43ab-83c3-c48f478fa47c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83866C7-295F-4808-9FD3-01CCDC92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212D798D</Template>
  <TotalTime>41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Eleanor Reader-Moore</cp:lastModifiedBy>
  <cp:revision>9</cp:revision>
  <cp:lastPrinted>2017-02-21T10:20:00Z</cp:lastPrinted>
  <dcterms:created xsi:type="dcterms:W3CDTF">2017-07-12T10:59:00Z</dcterms:created>
  <dcterms:modified xsi:type="dcterms:W3CDTF">2017-07-13T14:54:00Z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