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2" w14:textId="48C6119B" w:rsidR="0068448B" w:rsidRPr="00CE64B3" w:rsidRDefault="0068448B" w:rsidP="00CE64B3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</w:p>
    <w:p w14:paraId="75AE032B" w14:textId="77777777" w:rsidR="00093819" w:rsidRDefault="00093819" w:rsidP="0068448B">
      <w:pPr>
        <w:pStyle w:val="MainText"/>
        <w:rPr>
          <w:rFonts w:ascii="Arial" w:hAnsi="Arial" w:cs="Arial"/>
          <w:b/>
          <w:szCs w:val="22"/>
        </w:rPr>
      </w:pP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  <w:bookmarkStart w:id="0" w:name="_GoBack"/>
      <w:bookmarkEnd w:id="0"/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9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LGA Leadership Board is responsible for driving the Association’s activities and business, taking a lead in developing and overseeing delivery of the business plan and identifying the emerging and key issues to highlight to the LGA Executive.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2D067A69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</w:t>
            </w:r>
            <w:r w:rsidR="00093819">
              <w:rPr>
                <w:rFonts w:ascii="Arial" w:hAnsi="Arial" w:cs="Arial"/>
                <w:szCs w:val="22"/>
              </w:rPr>
              <w:t xml:space="preserve"> LGA </w:t>
            </w:r>
            <w:r>
              <w:rPr>
                <w:rFonts w:ascii="Arial" w:hAnsi="Arial" w:cs="Arial"/>
                <w:szCs w:val="22"/>
              </w:rPr>
              <w:t>Leadership Board endorses the Forward Plan and specifies topics and items for future meetings of the LGA Executive, Leadership Board 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77777777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brief Members and officers in line with steer.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9"/>
        <w:gridCol w:w="6277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7138A0B" w:rsidR="0068448B" w:rsidRDefault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Frances Marshall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208D7EF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Member Services</w:t>
            </w:r>
            <w:r w:rsidR="00914EC4">
              <w:rPr>
                <w:rFonts w:ascii="Arial" w:hAnsi="Arial" w:cs="Arial"/>
                <w:szCs w:val="22"/>
              </w:rPr>
              <w:t xml:space="preserve"> Manager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7A44D485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15414C" w:rsidRPr="0015414C">
              <w:rPr>
                <w:rFonts w:ascii="Arial" w:hAnsi="Arial" w:cs="Arial"/>
                <w:color w:val="000000"/>
                <w:szCs w:val="22"/>
              </w:rPr>
              <w:t>3220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54CBBBC6" w:rsidR="0068448B" w:rsidRDefault="007352DE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="0015414C" w:rsidRPr="00BC0B71">
                <w:rPr>
                  <w:rStyle w:val="Hyperlink"/>
                  <w:rFonts w:ascii="Arial" w:hAnsi="Arial" w:cs="Arial"/>
                  <w:szCs w:val="22"/>
                </w:rPr>
                <w:t>frances.marshall@local.gov.uk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887853" w:rsidRDefault="00887853" w:rsidP="0068448B">
      <w:r>
        <w:separator/>
      </w:r>
    </w:p>
  </w:endnote>
  <w:endnote w:type="continuationSeparator" w:id="0">
    <w:p w14:paraId="5D548EBC" w14:textId="77777777" w:rsidR="00887853" w:rsidRDefault="00887853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887853" w:rsidRDefault="00887853" w:rsidP="0068448B">
      <w:r>
        <w:separator/>
      </w:r>
    </w:p>
  </w:footnote>
  <w:footnote w:type="continuationSeparator" w:id="0">
    <w:p w14:paraId="0CBD2ABB" w14:textId="77777777" w:rsidR="00887853" w:rsidRDefault="00887853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23"/>
      <w:gridCol w:w="3403"/>
    </w:tblGrid>
    <w:tr w:rsidR="00887853" w14:paraId="0DD94E2A" w14:textId="77777777" w:rsidTr="00A43CBB">
      <w:tc>
        <w:tcPr>
          <w:tcW w:w="5778" w:type="dxa"/>
          <w:vMerge w:val="restart"/>
          <w:hideMark/>
        </w:tcPr>
        <w:p w14:paraId="7D916233" w14:textId="50DB37D3" w:rsidR="00887853" w:rsidRDefault="00887853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27D04FC8" wp14:editId="53AA8C75">
                <wp:extent cx="1554480" cy="9144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hideMark/>
        </w:tcPr>
        <w:p w14:paraId="73B55BE3" w14:textId="77777777" w:rsidR="00887853" w:rsidRDefault="00887853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4D7147B8" w14:textId="77777777" w:rsidR="00887853" w:rsidRDefault="00887853">
          <w:pPr>
            <w:pStyle w:val="Header"/>
            <w:rPr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 xml:space="preserve">LGA Leadership Board </w:t>
          </w:r>
        </w:p>
      </w:tc>
    </w:tr>
    <w:tr w:rsidR="00887853" w14:paraId="459706D9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64985F72" w14:textId="77777777" w:rsidR="00887853" w:rsidRDefault="00887853"/>
      </w:tc>
      <w:tc>
        <w:tcPr>
          <w:tcW w:w="3509" w:type="dxa"/>
          <w:hideMark/>
        </w:tcPr>
        <w:p w14:paraId="44928F7A" w14:textId="6594CA61" w:rsidR="00887853" w:rsidRPr="0015414C" w:rsidRDefault="007352DE" w:rsidP="00353CF8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1 March</w:t>
          </w:r>
          <w:r w:rsidR="00353CF8">
            <w:rPr>
              <w:rFonts w:ascii="Arial" w:hAnsi="Arial" w:cs="Arial"/>
              <w:szCs w:val="22"/>
            </w:rPr>
            <w:t xml:space="preserve"> 2017</w:t>
          </w:r>
        </w:p>
      </w:tc>
    </w:tr>
    <w:tr w:rsidR="00887853" w14:paraId="2183D6AD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4DEE9044" w14:textId="4ACC697D" w:rsidR="00887853" w:rsidRDefault="00887853"/>
      </w:tc>
      <w:tc>
        <w:tcPr>
          <w:tcW w:w="3509" w:type="dxa"/>
          <w:vAlign w:val="bottom"/>
          <w:hideMark/>
        </w:tcPr>
        <w:p w14:paraId="54216DF3" w14:textId="7786336A" w:rsidR="00887853" w:rsidRDefault="00887853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89CA0C5" w14:textId="3DBE9D48" w:rsidR="00887853" w:rsidRPr="00A43CBB" w:rsidRDefault="00887853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B"/>
    <w:rsid w:val="00003645"/>
    <w:rsid w:val="000425BA"/>
    <w:rsid w:val="000560A9"/>
    <w:rsid w:val="00087FF6"/>
    <w:rsid w:val="00093819"/>
    <w:rsid w:val="00126010"/>
    <w:rsid w:val="0015414C"/>
    <w:rsid w:val="0016076E"/>
    <w:rsid w:val="001710FD"/>
    <w:rsid w:val="001B0FFD"/>
    <w:rsid w:val="002336DA"/>
    <w:rsid w:val="002B57E5"/>
    <w:rsid w:val="00353CF8"/>
    <w:rsid w:val="004036A2"/>
    <w:rsid w:val="00413210"/>
    <w:rsid w:val="0047560B"/>
    <w:rsid w:val="004822C3"/>
    <w:rsid w:val="004B55E3"/>
    <w:rsid w:val="00586B91"/>
    <w:rsid w:val="005D66BA"/>
    <w:rsid w:val="00602A97"/>
    <w:rsid w:val="0068448B"/>
    <w:rsid w:val="00733E25"/>
    <w:rsid w:val="007352DE"/>
    <w:rsid w:val="008059AD"/>
    <w:rsid w:val="008102AF"/>
    <w:rsid w:val="00832BCE"/>
    <w:rsid w:val="00887853"/>
    <w:rsid w:val="00914EC4"/>
    <w:rsid w:val="009F1718"/>
    <w:rsid w:val="00A43CBB"/>
    <w:rsid w:val="00AD4051"/>
    <w:rsid w:val="00B15706"/>
    <w:rsid w:val="00B25122"/>
    <w:rsid w:val="00B972D1"/>
    <w:rsid w:val="00BC623D"/>
    <w:rsid w:val="00C116E0"/>
    <w:rsid w:val="00C47B92"/>
    <w:rsid w:val="00CC0C3F"/>
    <w:rsid w:val="00CE64B3"/>
    <w:rsid w:val="00D8500B"/>
    <w:rsid w:val="00E23136"/>
    <w:rsid w:val="00F3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89CA090"/>
  <w15:docId w15:val="{B6284577-B55F-4E80-8724-9C6822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rances.marshall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Props1.xml><?xml version="1.0" encoding="utf-8"?>
<ds:datastoreItem xmlns:ds="http://schemas.openxmlformats.org/officeDocument/2006/customXml" ds:itemID="{9F23377D-E01A-4233-BD36-3807D6B8C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B0AB0-5CC6-4BD7-81C9-FCDAC4283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375B-9626-463C-83AC-F7CE0C1FE798}">
  <ds:schemaRefs>
    <ds:schemaRef ds:uri="http://schemas.microsoft.com/office/infopath/2007/PartnerControls"/>
    <ds:schemaRef ds:uri="1c8a0e75-f4bc-4eb4-8ed0-578eaea9e1ca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c8febe6a-14d9-43ab-83c3-c48f478fa47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EFC5A3D3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Fatima De Abreu</cp:lastModifiedBy>
  <cp:revision>3</cp:revision>
  <dcterms:created xsi:type="dcterms:W3CDTF">2017-02-16T16:21:00Z</dcterms:created>
  <dcterms:modified xsi:type="dcterms:W3CDTF">2017-02-16T16:23:00Z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0x010100F3A958B6CCA9D141A0BD6E491460B668</vt:lpwstr>
  </property>
</Properties>
</file>